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572" w:rsidRDefault="00EF6572" w:rsidP="00EF6572">
      <w:pPr>
        <w:pStyle w:val="a3"/>
        <w:widowControl/>
        <w:autoSpaceDE w:val="0"/>
        <w:spacing w:beforeAutospacing="0" w:afterLines="50" w:after="156" w:afterAutospacing="0"/>
        <w:jc w:val="center"/>
        <w:rPr>
          <w:rFonts w:ascii="Calibri" w:eastAsia="宋体" w:hAnsi="Calibri"/>
          <w:b/>
          <w:bCs/>
          <w:sz w:val="42"/>
          <w:szCs w:val="42"/>
        </w:rPr>
      </w:pPr>
      <w:r>
        <w:rPr>
          <w:rFonts w:ascii="宋体" w:hAnsi="宋体"/>
          <w:b/>
          <w:bCs/>
          <w:sz w:val="42"/>
          <w:szCs w:val="42"/>
        </w:rPr>
        <w:t>关于全国农机社会化服务培训班的报到通知</w:t>
      </w:r>
    </w:p>
    <w:p w:rsidR="00EF6572" w:rsidRDefault="00EF6572" w:rsidP="00EF6572">
      <w:pPr>
        <w:pStyle w:val="a3"/>
        <w:widowControl/>
        <w:wordWrap w:val="0"/>
        <w:autoSpaceDE w:val="0"/>
        <w:spacing w:beforeAutospacing="0" w:afterLines="50" w:after="156" w:afterAutospacing="0" w:line="240" w:lineRule="atLeast"/>
        <w:ind w:firstLine="420"/>
        <w:jc w:val="center"/>
      </w:pPr>
      <w:r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农机化总站（运）函〔2022〕86号</w:t>
      </w:r>
    </w:p>
    <w:p w:rsidR="00EF6572" w:rsidRDefault="00EF6572" w:rsidP="00EF6572">
      <w:pPr>
        <w:pStyle w:val="a3"/>
        <w:widowControl/>
        <w:wordWrap w:val="0"/>
        <w:autoSpaceDE w:val="0"/>
        <w:spacing w:beforeAutospacing="0" w:afterAutospacing="0" w:line="570" w:lineRule="exact"/>
        <w:jc w:val="both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</w:t>
      </w:r>
    </w:p>
    <w:p w:rsidR="00EF6572" w:rsidRDefault="00EF6572" w:rsidP="00EF6572">
      <w:pPr>
        <w:pStyle w:val="a3"/>
        <w:widowControl/>
        <w:wordWrap w:val="0"/>
        <w:autoSpaceDE w:val="0"/>
        <w:spacing w:beforeAutospacing="0" w:afterAutospacing="0" w:line="570" w:lineRule="exact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各有关单位：</w:t>
      </w:r>
    </w:p>
    <w:p w:rsidR="00EF6572" w:rsidRDefault="00EF6572" w:rsidP="00EF6572">
      <w:pPr>
        <w:pStyle w:val="a3"/>
        <w:widowControl/>
        <w:wordWrap w:val="0"/>
        <w:autoSpaceDE w:val="0"/>
        <w:spacing w:beforeAutospacing="0" w:afterAutospacing="0" w:line="57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按照我站《关于全国农机社会化服务培训班预报名的通知》（农机化总站〔2022〕56号）有关安排，全国农机社会化服务培训班定于8月31日至9月1日在湖北省宜昌市举办，请各有关单位及时通知相关人员按时参训，现将报到事宜通知如下。</w:t>
      </w:r>
    </w:p>
    <w:p w:rsidR="00EF6572" w:rsidRDefault="00EF6572" w:rsidP="00EF6572">
      <w:pPr>
        <w:pStyle w:val="a3"/>
        <w:widowControl/>
        <w:wordWrap w:val="0"/>
        <w:autoSpaceDE w:val="0"/>
        <w:spacing w:beforeAutospacing="0" w:afterAutospacing="0" w:line="570" w:lineRule="exact"/>
        <w:ind w:firstLineChars="200" w:firstLine="640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一、培训时间</w:t>
      </w:r>
    </w:p>
    <w:p w:rsidR="00EF6572" w:rsidRDefault="00EF6572" w:rsidP="00EF6572">
      <w:pPr>
        <w:pStyle w:val="a3"/>
        <w:widowControl/>
        <w:wordWrap w:val="0"/>
        <w:autoSpaceDE w:val="0"/>
        <w:spacing w:beforeAutospacing="0" w:afterAutospacing="0" w:line="57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2022年8月30日报到，8月31日至9月1日培训，9月2日返程。</w:t>
      </w:r>
    </w:p>
    <w:p w:rsidR="00EF6572" w:rsidRDefault="00EF6572" w:rsidP="00EF6572">
      <w:pPr>
        <w:pStyle w:val="a3"/>
        <w:widowControl/>
        <w:wordWrap w:val="0"/>
        <w:autoSpaceDE w:val="0"/>
        <w:spacing w:beforeAutospacing="0" w:afterAutospacing="0" w:line="570" w:lineRule="exact"/>
        <w:ind w:firstLineChars="200" w:firstLine="640"/>
        <w:jc w:val="both"/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二、培训地点</w:t>
      </w:r>
    </w:p>
    <w:p w:rsidR="00EF6572" w:rsidRDefault="00EF6572" w:rsidP="00EF6572">
      <w:pPr>
        <w:pStyle w:val="a3"/>
        <w:widowControl/>
        <w:wordWrap w:val="0"/>
        <w:autoSpaceDE w:val="0"/>
        <w:spacing w:beforeAutospacing="0" w:afterAutospacing="0" w:line="57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葛洲坝宾馆，地址：宜昌市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西陵区夷陵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大道13号，</w:t>
      </w:r>
    </w:p>
    <w:p w:rsidR="00EF6572" w:rsidRDefault="00EF6572" w:rsidP="00EF6572">
      <w:pPr>
        <w:pStyle w:val="a3"/>
        <w:widowControl/>
        <w:wordWrap w:val="0"/>
        <w:autoSpaceDE w:val="0"/>
        <w:spacing w:beforeAutospacing="0" w:afterAutospacing="0" w:line="57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联系人：艾芳，电话：0717-8860298/13477123260。</w:t>
      </w:r>
    </w:p>
    <w:p w:rsidR="00EF6572" w:rsidRDefault="00EF6572" w:rsidP="00EF6572">
      <w:pPr>
        <w:pStyle w:val="a3"/>
        <w:widowControl/>
        <w:wordWrap w:val="0"/>
        <w:autoSpaceDE w:val="0"/>
        <w:spacing w:beforeAutospacing="0" w:afterAutospacing="0" w:line="570" w:lineRule="exact"/>
        <w:ind w:firstLineChars="200" w:firstLine="640"/>
        <w:jc w:val="both"/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三、乘车路线</w:t>
      </w:r>
    </w:p>
    <w:p w:rsidR="00EF6572" w:rsidRDefault="00EF6572" w:rsidP="00EF6572">
      <w:pPr>
        <w:pStyle w:val="a3"/>
        <w:widowControl/>
        <w:wordWrap w:val="0"/>
        <w:autoSpaceDE w:val="0"/>
        <w:spacing w:beforeAutospacing="0" w:afterAutospacing="0" w:line="570" w:lineRule="exact"/>
        <w:ind w:firstLineChars="200" w:firstLine="640"/>
        <w:jc w:val="both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（一）宜昌三峡机场到达</w:t>
      </w:r>
    </w:p>
    <w:p w:rsidR="00EF6572" w:rsidRDefault="00EF6572" w:rsidP="00EF6572">
      <w:pPr>
        <w:pStyle w:val="a3"/>
        <w:widowControl/>
        <w:wordWrap w:val="0"/>
        <w:autoSpaceDE w:val="0"/>
        <w:spacing w:beforeAutospacing="0" w:afterAutospacing="0" w:line="57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乘坐机场大巴至夷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陵广场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站，换乘50路公交车到葛洲坝宾馆站，下车即到。乘出租车约50分钟左右。</w:t>
      </w:r>
    </w:p>
    <w:p w:rsidR="00EF6572" w:rsidRDefault="00EF6572" w:rsidP="00EF6572">
      <w:pPr>
        <w:pStyle w:val="a3"/>
        <w:widowControl/>
        <w:wordWrap w:val="0"/>
        <w:autoSpaceDE w:val="0"/>
        <w:spacing w:beforeAutospacing="0" w:afterAutospacing="0" w:line="570" w:lineRule="exact"/>
        <w:ind w:firstLineChars="200" w:firstLine="640"/>
        <w:jc w:val="both"/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（二）宜昌东站到达</w:t>
      </w:r>
    </w:p>
    <w:p w:rsidR="00EF6572" w:rsidRDefault="00EF6572" w:rsidP="00EF6572">
      <w:pPr>
        <w:pStyle w:val="a3"/>
        <w:widowControl/>
        <w:wordWrap w:val="0"/>
        <w:autoSpaceDE w:val="0"/>
        <w:spacing w:beforeAutospacing="0" w:afterAutospacing="0" w:line="57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在宜昌东站公交站乘B9路公交车到刘家大堰站下车，步行500米即到；乘出租车约40分钟左右。</w:t>
      </w:r>
    </w:p>
    <w:p w:rsidR="00EF6572" w:rsidRDefault="00EF6572" w:rsidP="00EF6572">
      <w:pPr>
        <w:pStyle w:val="a3"/>
        <w:widowControl/>
        <w:wordWrap w:val="0"/>
        <w:autoSpaceDE w:val="0"/>
        <w:spacing w:beforeAutospacing="0" w:afterAutospacing="0" w:line="570" w:lineRule="exact"/>
        <w:ind w:firstLineChars="200" w:firstLine="640"/>
        <w:jc w:val="both"/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四、其他事项</w:t>
      </w:r>
    </w:p>
    <w:p w:rsidR="00EF6572" w:rsidRDefault="00EF6572" w:rsidP="00EF6572">
      <w:pPr>
        <w:pStyle w:val="a3"/>
        <w:widowControl/>
        <w:wordWrap w:val="0"/>
        <w:autoSpaceDE w:val="0"/>
        <w:spacing w:beforeAutospacing="0" w:afterAutospacing="0" w:line="57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lastRenderedPageBreak/>
        <w:t>1.培训班收费、报名要求详见农机化总站〔2022〕56号文件，请确认参训人员于2022年8月15日前将培训班回执发送电子邮件到：yyzhdch@163.com。联系人：庞爱平，电话：010-59199096。</w:t>
      </w:r>
    </w:p>
    <w:p w:rsidR="00EF6572" w:rsidRDefault="00EF6572" w:rsidP="00EF6572">
      <w:pPr>
        <w:pStyle w:val="a3"/>
        <w:widowControl/>
        <w:wordWrap w:val="0"/>
        <w:autoSpaceDE w:val="0"/>
        <w:spacing w:beforeAutospacing="0" w:afterAutospacing="0" w:line="57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2.请参训人员严格遵守疫情防控有关规定，做好个人安全防护。培训班严格按照各相关地区防疫工作要求动态调整，如有变化将另行通知。</w:t>
      </w:r>
    </w:p>
    <w:p w:rsidR="00EF6572" w:rsidRDefault="00EF6572" w:rsidP="00EF6572">
      <w:pPr>
        <w:pStyle w:val="a3"/>
        <w:widowControl/>
        <w:wordWrap w:val="0"/>
        <w:autoSpaceDE w:val="0"/>
        <w:spacing w:beforeAutospacing="0" w:afterAutospacing="0" w:line="570" w:lineRule="exact"/>
        <w:ind w:firstLine="420"/>
        <w:jc w:val="center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                      </w:t>
      </w:r>
    </w:p>
    <w:p w:rsidR="00EF6572" w:rsidRDefault="00EF6572" w:rsidP="00EF6572">
      <w:pPr>
        <w:pStyle w:val="a3"/>
        <w:widowControl/>
        <w:wordWrap w:val="0"/>
        <w:autoSpaceDE w:val="0"/>
        <w:spacing w:beforeAutospacing="0" w:afterAutospacing="0" w:line="570" w:lineRule="exact"/>
        <w:ind w:firstLine="420"/>
        <w:jc w:val="center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                   </w:t>
      </w:r>
    </w:p>
    <w:p w:rsidR="00EF6572" w:rsidRDefault="00EF6572" w:rsidP="00EF6572">
      <w:pPr>
        <w:pStyle w:val="a3"/>
        <w:widowControl/>
        <w:wordWrap w:val="0"/>
        <w:autoSpaceDE w:val="0"/>
        <w:spacing w:beforeAutospacing="0" w:afterAutospacing="0" w:line="570" w:lineRule="exact"/>
        <w:ind w:firstLine="420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                    农业农村部农业机械化总站</w:t>
      </w:r>
    </w:p>
    <w:p w:rsidR="00A24841" w:rsidRPr="00EF6572" w:rsidRDefault="00EF6572" w:rsidP="00EF6572"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                   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 xml:space="preserve">      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2022年8月3日</w:t>
      </w:r>
      <w:bookmarkStart w:id="0" w:name="_GoBack"/>
      <w:bookmarkEnd w:id="0"/>
    </w:p>
    <w:sectPr w:rsidR="00A24841" w:rsidRPr="00EF6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djNDA2NWE0Njg4ZmU1ZmVkZDZjZTJhNTNhMzUwZjUifQ=="/>
  </w:docVars>
  <w:rsids>
    <w:rsidRoot w:val="47223F4D"/>
    <w:rsid w:val="00025430"/>
    <w:rsid w:val="0032756F"/>
    <w:rsid w:val="00766594"/>
    <w:rsid w:val="0078667C"/>
    <w:rsid w:val="0084688D"/>
    <w:rsid w:val="00921E2F"/>
    <w:rsid w:val="00A24841"/>
    <w:rsid w:val="00B15EFB"/>
    <w:rsid w:val="00B515FF"/>
    <w:rsid w:val="00CB25C2"/>
    <w:rsid w:val="00E0694E"/>
    <w:rsid w:val="00E80BEC"/>
    <w:rsid w:val="00EF6572"/>
    <w:rsid w:val="00FB3700"/>
    <w:rsid w:val="47223F4D"/>
    <w:rsid w:val="4E2B64E6"/>
    <w:rsid w:val="649E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4D6AA2"/>
  <w15:docId w15:val="{D8585B34-F6BA-4511-9B25-092F2D65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Typewriter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Emphasis"/>
    <w:basedOn w:val="a0"/>
    <w:qFormat/>
    <w:rPr>
      <w:i/>
    </w:rPr>
  </w:style>
  <w:style w:type="character" w:styleId="HTML">
    <w:name w:val="HTML Typewriter"/>
    <w:basedOn w:val="a0"/>
    <w:qFormat/>
    <w:rPr>
      <w:rFonts w:ascii="Courier New" w:hAnsi="Courier New"/>
      <w:sz w:val="20"/>
    </w:rPr>
  </w:style>
  <w:style w:type="character" w:styleId="a5">
    <w:name w:val="Hyperlink"/>
    <w:basedOn w:val="a0"/>
    <w:qFormat/>
    <w:rPr>
      <w:color w:val="0000FF"/>
      <w:u w:val="single"/>
    </w:rPr>
  </w:style>
  <w:style w:type="table" w:styleId="a6">
    <w:name w:val="Table Grid"/>
    <w:basedOn w:val="a1"/>
    <w:rsid w:val="00A24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明德</dc:creator>
  <cp:lastModifiedBy>lenovo</cp:lastModifiedBy>
  <cp:revision>6</cp:revision>
  <dcterms:created xsi:type="dcterms:W3CDTF">2022-07-27T07:54:00Z</dcterms:created>
  <dcterms:modified xsi:type="dcterms:W3CDTF">2022-08-11T01:40:00Z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E202F2BC1FA8405996D45B74D1FD55F9</vt:lpwstr>
  </property>
</Properties>
</file>